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8DB3658"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762EB1">
        <w:rPr>
          <w:rFonts w:ascii="Arial" w:eastAsia="Times New Roman" w:hAnsi="Arial" w:cs="Arial"/>
          <w:b/>
          <w:lang w:eastAsia="tr-TR"/>
        </w:rPr>
        <w:t xml:space="preserve"> </w:t>
      </w:r>
      <w:r w:rsidR="00AC572A">
        <w:rPr>
          <w:rFonts w:ascii="Arial" w:eastAsia="Times New Roman" w:hAnsi="Arial" w:cs="Arial"/>
          <w:b/>
          <w:lang w:eastAsia="tr-TR"/>
        </w:rPr>
        <w:t>4</w:t>
      </w:r>
      <w:r w:rsidR="00762EB1">
        <w:rPr>
          <w:rFonts w:ascii="Arial" w:eastAsia="Times New Roman" w:hAnsi="Arial" w:cs="Arial"/>
          <w:b/>
          <w:lang w:eastAsia="tr-TR"/>
        </w:rPr>
        <w:t>8</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4036D906"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040003CF" w14:textId="77777777" w:rsidR="0009528F"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p w14:paraId="48A54093" w14:textId="62C22DEE" w:rsidR="00022373" w:rsidRPr="00DA17D9" w:rsidRDefault="00022373"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29143EF4"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lastRenderedPageBreak/>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FAB.1.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045226C6" w14:textId="77777777" w:rsidR="006B235F" w:rsidRPr="006B235F" w:rsidRDefault="006B235F" w:rsidP="006B235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235F">
              <w:rPr>
                <w:rFonts w:ascii="Arial" w:eastAsia="Times New Roman" w:hAnsi="Arial" w:cs="Arial"/>
                <w:bCs/>
                <w:lang w:eastAsia="tr-TR"/>
              </w:rPr>
              <w:t>Sert-yumuşak</w:t>
            </w:r>
          </w:p>
          <w:p w14:paraId="1E6A12C1" w14:textId="5EA63B91" w:rsidR="0009528F" w:rsidRPr="00CC21AC" w:rsidRDefault="006B235F" w:rsidP="006B235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B235F">
              <w:rPr>
                <w:rFonts w:ascii="Arial" w:eastAsia="Times New Roman" w:hAnsi="Arial" w:cs="Arial"/>
                <w:bCs/>
                <w:lang w:eastAsia="tr-TR"/>
              </w:rPr>
              <w:t>Parça-bütün</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5E4BC1FB" w14:textId="77777777" w:rsidR="00F52A8E" w:rsidRPr="00F52A8E"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Uyak</w:t>
            </w:r>
          </w:p>
          <w:p w14:paraId="1B5D936D" w14:textId="77777777" w:rsidR="00F52A8E" w:rsidRPr="00F52A8E"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Planlama</w:t>
            </w:r>
          </w:p>
          <w:p w14:paraId="6FED7CE2" w14:textId="77777777" w:rsidR="00F52A8E" w:rsidRPr="00F52A8E"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Afiş</w:t>
            </w:r>
          </w:p>
          <w:p w14:paraId="4195B74B" w14:textId="04DCE477" w:rsidR="0009528F" w:rsidRPr="00CC21AC"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Sunum</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456447CA" w14:textId="77777777" w:rsidR="00F52A8E" w:rsidRPr="00F52A8E"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Toz bezi</w:t>
            </w:r>
          </w:p>
          <w:p w14:paraId="27167446" w14:textId="3322DB76" w:rsidR="0009528F" w:rsidRPr="00CC21AC" w:rsidRDefault="00F52A8E"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52A8E">
              <w:rPr>
                <w:rFonts w:ascii="Arial" w:eastAsia="Times New Roman" w:hAnsi="Arial" w:cs="Arial"/>
                <w:bCs/>
                <w:lang w:eastAsia="tr-TR"/>
              </w:rPr>
              <w:t>Öğrenci sunum afişleri</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7EBCDEC0" w14:textId="426EE7E5" w:rsidR="009A5384" w:rsidRPr="00CC21AC" w:rsidRDefault="0009528F" w:rsidP="00F52A8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lastRenderedPageBreak/>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w:t>
            </w:r>
            <w:r>
              <w:rPr>
                <w:rFonts w:ascii="Arial" w:eastAsia="Times New Roman" w:hAnsi="Arial" w:cs="Arial"/>
                <w:bCs/>
                <w:lang w:eastAsia="tr-TR"/>
              </w:rPr>
              <w:lastRenderedPageBreak/>
              <w:t>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24FF8C4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F52A8E">
              <w:rPr>
                <w:rFonts w:ascii="Arial" w:eastAsia="Times New Roman" w:hAnsi="Arial" w:cs="Arial"/>
                <w:bCs/>
                <w:lang w:eastAsia="tr-TR"/>
              </w:rPr>
              <w:t>yumuşak olmayan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lastRenderedPageBreak/>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 xml:space="preserve">FAB.3.Günlük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lastRenderedPageBreak/>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lastRenderedPageBreak/>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D7A7261"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Fil pil</w:t>
            </w:r>
          </w:p>
          <w:p w14:paraId="2D82B33A"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lastRenderedPageBreak/>
              <w:t>Sandık fındık</w:t>
            </w:r>
          </w:p>
          <w:p w14:paraId="0A22968F"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Yağ dağ</w:t>
            </w:r>
          </w:p>
          <w:p w14:paraId="6BF6A14C"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Tencere pencere</w:t>
            </w:r>
          </w:p>
          <w:p w14:paraId="6F96C709"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Buz tuz</w:t>
            </w:r>
          </w:p>
          <w:p w14:paraId="065E89CD" w14:textId="77777777" w:rsidR="00CC55A7" w:rsidRP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Parça poğaça</w:t>
            </w:r>
          </w:p>
          <w:p w14:paraId="3786622A" w14:textId="77777777" w:rsidR="00CC55A7" w:rsidRDefault="00CC55A7"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C55A7">
              <w:rPr>
                <w:rFonts w:ascii="Arial" w:eastAsia="Times New Roman" w:hAnsi="Arial" w:cs="Arial"/>
                <w:bCs/>
                <w:lang w:eastAsia="tr-TR"/>
              </w:rPr>
              <w:t>Akşam geldi Ayça</w:t>
            </w:r>
          </w:p>
          <w:p w14:paraId="78537E1A" w14:textId="41F6E39A" w:rsidR="0009528F" w:rsidRDefault="0009528F" w:rsidP="00CC55A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0DAF365"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0176DD">
              <w:rPr>
                <w:rFonts w:ascii="Arial" w:eastAsia="Times New Roman" w:hAnsi="Arial" w:cs="Arial"/>
                <w:bCs w:val="0"/>
                <w:lang w:eastAsia="tr-TR"/>
              </w:rPr>
              <w:t>- SANAT- SOSYAL ALAN</w:t>
            </w:r>
          </w:p>
          <w:p w14:paraId="6EDD9FFA"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Kavramsal Beceriler:</w:t>
            </w:r>
          </w:p>
          <w:p w14:paraId="474F365A"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KB2.3. </w:t>
            </w:r>
          </w:p>
          <w:p w14:paraId="44E4FBBA"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KB2.3.SB3. </w:t>
            </w:r>
          </w:p>
          <w:p w14:paraId="1F99F107"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KB2.9 </w:t>
            </w:r>
          </w:p>
          <w:p w14:paraId="6FC066F1"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KB2.9.SB2. </w:t>
            </w:r>
          </w:p>
          <w:p w14:paraId="433A1DBE"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KB2.9.SB3.</w:t>
            </w:r>
          </w:p>
          <w:p w14:paraId="2793D4F9"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KB3.3.</w:t>
            </w:r>
          </w:p>
          <w:p w14:paraId="6D5E0ADA"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KB3.3.SB1. </w:t>
            </w:r>
          </w:p>
          <w:p w14:paraId="4BD34874"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KB3.3.SB2. </w:t>
            </w:r>
          </w:p>
          <w:p w14:paraId="038F5C57"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KB3.3.SB3.</w:t>
            </w:r>
          </w:p>
          <w:p w14:paraId="2DD6330C"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Eğilimler:</w:t>
            </w:r>
          </w:p>
          <w:p w14:paraId="0D712B1B"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E1.1. </w:t>
            </w:r>
          </w:p>
          <w:p w14:paraId="498F52D2"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E1.5. </w:t>
            </w:r>
          </w:p>
          <w:p w14:paraId="1A691BFB"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E1.2.</w:t>
            </w:r>
          </w:p>
          <w:p w14:paraId="4D632FEB"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E3.1. </w:t>
            </w:r>
          </w:p>
          <w:p w14:paraId="71322C00"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E3.4.</w:t>
            </w:r>
          </w:p>
          <w:p w14:paraId="2CCEEFD7"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Sosyal Duygusal Öğrenme Becerileri:</w:t>
            </w:r>
          </w:p>
          <w:p w14:paraId="19D3DE0E"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SDB1.2.SB5. </w:t>
            </w:r>
          </w:p>
          <w:p w14:paraId="6FFA757B"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SDB2.1. </w:t>
            </w:r>
          </w:p>
          <w:p w14:paraId="7679EAF0"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SB2.1.SB1. </w:t>
            </w:r>
          </w:p>
          <w:p w14:paraId="3E36F1BF"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SDB2.1.SB2. </w:t>
            </w:r>
          </w:p>
          <w:p w14:paraId="5CE51044"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SDB3.2. </w:t>
            </w:r>
          </w:p>
          <w:p w14:paraId="5AADDF69"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SDB3.2.SB2. </w:t>
            </w:r>
          </w:p>
          <w:p w14:paraId="5B60AFC3"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SDB3.3 </w:t>
            </w:r>
          </w:p>
          <w:p w14:paraId="2743A5E8"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SDB3.3.SB3.</w:t>
            </w:r>
          </w:p>
          <w:p w14:paraId="6940757E"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Değerler:</w:t>
            </w:r>
          </w:p>
          <w:p w14:paraId="68E85629"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D2.</w:t>
            </w:r>
          </w:p>
          <w:p w14:paraId="343E589C"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D2.3.</w:t>
            </w:r>
          </w:p>
          <w:p w14:paraId="56DA19DC"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D4. </w:t>
            </w:r>
          </w:p>
          <w:p w14:paraId="081EE7D0"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D4.2. </w:t>
            </w:r>
          </w:p>
          <w:p w14:paraId="24AFD6B4"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D4.2.1. </w:t>
            </w:r>
          </w:p>
          <w:p w14:paraId="08CC7D74"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D4.2.2. </w:t>
            </w:r>
          </w:p>
          <w:p w14:paraId="27F57840"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D5. </w:t>
            </w:r>
          </w:p>
          <w:p w14:paraId="0F12F011"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D5.2. </w:t>
            </w:r>
          </w:p>
          <w:p w14:paraId="64907438"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D5.2.3. </w:t>
            </w:r>
          </w:p>
          <w:p w14:paraId="14C78374"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D14. </w:t>
            </w:r>
          </w:p>
          <w:p w14:paraId="450ABD53"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 xml:space="preserve">D14.1. </w:t>
            </w:r>
          </w:p>
          <w:p w14:paraId="480DFE3B"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lastRenderedPageBreak/>
              <w:t>D14.1.3.</w:t>
            </w:r>
          </w:p>
          <w:p w14:paraId="5BDEF88C"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D15.</w:t>
            </w:r>
          </w:p>
          <w:p w14:paraId="13F1E7E8" w14:textId="77777777"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D15.4.2.</w:t>
            </w:r>
          </w:p>
          <w:p w14:paraId="4A1CA467" w14:textId="425A68FA" w:rsidR="006A3C2F" w:rsidRPr="006A3C2F" w:rsidRDefault="006A3C2F" w:rsidP="006A3C2F">
            <w:pPr>
              <w:rPr>
                <w:rFonts w:ascii="Arial" w:eastAsia="Times New Roman" w:hAnsi="Arial" w:cs="Arial"/>
                <w:lang w:eastAsia="tr-TR"/>
              </w:rPr>
            </w:pPr>
            <w:r w:rsidRPr="006A3C2F">
              <w:rPr>
                <w:rFonts w:ascii="Arial" w:eastAsia="Times New Roman" w:hAnsi="Arial" w:cs="Arial"/>
                <w:lang w:eastAsia="tr-TR"/>
              </w:rPr>
              <w:t>D15.4.3.</w:t>
            </w: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76F91AC7" w14:textId="77777777" w:rsidR="000176DD" w:rsidRPr="008B1002" w:rsidRDefault="000176DD" w:rsidP="000176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1002">
              <w:rPr>
                <w:rFonts w:ascii="Arial" w:eastAsia="Times New Roman" w:hAnsi="Arial" w:cs="Arial"/>
                <w:bCs/>
                <w:lang w:eastAsia="tr-TR"/>
              </w:rPr>
              <w:t>32- Planlama ile sert-yumuşak</w:t>
            </w:r>
          </w:p>
          <w:p w14:paraId="4D854638" w14:textId="77777777" w:rsidR="000176DD" w:rsidRPr="008B1002" w:rsidRDefault="000176DD" w:rsidP="000176D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B1002">
              <w:rPr>
                <w:rFonts w:ascii="Arial" w:eastAsia="Times New Roman" w:hAnsi="Arial" w:cs="Arial"/>
                <w:bCs/>
                <w:lang w:eastAsia="tr-TR"/>
              </w:rPr>
              <w:t>33- Parça-bütün</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2934522C"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Portakalı soydum başucuma koydum</w:t>
            </w:r>
          </w:p>
          <w:p w14:paraId="57411EE6"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Ben bir masal uydurdum</w:t>
            </w:r>
          </w:p>
          <w:p w14:paraId="784B513E"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Başlasın masal saati</w:t>
            </w:r>
          </w:p>
          <w:p w14:paraId="7C78A2BE"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 xml:space="preserve">O </w:t>
            </w:r>
            <w:proofErr w:type="spellStart"/>
            <w:r w:rsidRPr="00A241E4">
              <w:rPr>
                <w:rFonts w:ascii="Arial" w:eastAsia="Times New Roman" w:hAnsi="Arial" w:cs="Arial"/>
                <w:bCs/>
                <w:lang w:eastAsia="tr-TR"/>
              </w:rPr>
              <w:t>piti</w:t>
            </w:r>
            <w:proofErr w:type="spellEnd"/>
            <w:r w:rsidRPr="00A241E4">
              <w:rPr>
                <w:rFonts w:ascii="Arial" w:eastAsia="Times New Roman" w:hAnsi="Arial" w:cs="Arial"/>
                <w:bCs/>
                <w:lang w:eastAsia="tr-TR"/>
              </w:rPr>
              <w:t xml:space="preserve"> </w:t>
            </w:r>
            <w:proofErr w:type="spellStart"/>
            <w:r w:rsidRPr="00A241E4">
              <w:rPr>
                <w:rFonts w:ascii="Arial" w:eastAsia="Times New Roman" w:hAnsi="Arial" w:cs="Arial"/>
                <w:bCs/>
                <w:lang w:eastAsia="tr-TR"/>
              </w:rPr>
              <w:t>piti</w:t>
            </w:r>
            <w:proofErr w:type="spellEnd"/>
            <w:r w:rsidRPr="00A241E4">
              <w:rPr>
                <w:rFonts w:ascii="Arial" w:eastAsia="Times New Roman" w:hAnsi="Arial" w:cs="Arial"/>
                <w:bCs/>
                <w:lang w:eastAsia="tr-TR"/>
              </w:rPr>
              <w:t xml:space="preserve"> </w:t>
            </w:r>
            <w:proofErr w:type="spellStart"/>
            <w:r w:rsidRPr="00A241E4">
              <w:rPr>
                <w:rFonts w:ascii="Arial" w:eastAsia="Times New Roman" w:hAnsi="Arial" w:cs="Arial"/>
                <w:bCs/>
                <w:lang w:eastAsia="tr-TR"/>
              </w:rPr>
              <w:t>karamela</w:t>
            </w:r>
            <w:proofErr w:type="spellEnd"/>
            <w:r w:rsidRPr="00A241E4">
              <w:rPr>
                <w:rFonts w:ascii="Arial" w:eastAsia="Times New Roman" w:hAnsi="Arial" w:cs="Arial"/>
                <w:bCs/>
                <w:lang w:eastAsia="tr-TR"/>
              </w:rPr>
              <w:t xml:space="preserve"> sepeti</w:t>
            </w:r>
          </w:p>
          <w:p w14:paraId="3B085087"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 xml:space="preserve">Tik tak tiki </w:t>
            </w:r>
            <w:proofErr w:type="spellStart"/>
            <w:r w:rsidRPr="00A241E4">
              <w:rPr>
                <w:rFonts w:ascii="Arial" w:eastAsia="Times New Roman" w:hAnsi="Arial" w:cs="Arial"/>
                <w:bCs/>
                <w:lang w:eastAsia="tr-TR"/>
              </w:rPr>
              <w:t>tiki</w:t>
            </w:r>
            <w:proofErr w:type="spellEnd"/>
            <w:r w:rsidRPr="00A241E4">
              <w:rPr>
                <w:rFonts w:ascii="Arial" w:eastAsia="Times New Roman" w:hAnsi="Arial" w:cs="Arial"/>
                <w:bCs/>
                <w:lang w:eastAsia="tr-TR"/>
              </w:rPr>
              <w:t xml:space="preserve"> tak</w:t>
            </w:r>
          </w:p>
          <w:p w14:paraId="49062E79" w14:textId="77777777" w:rsidR="00A241E4" w:rsidRPr="00A241E4" w:rsidRDefault="00A241E4" w:rsidP="00A241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41E4">
              <w:rPr>
                <w:rFonts w:ascii="Arial" w:eastAsia="Times New Roman" w:hAnsi="Arial" w:cs="Arial"/>
                <w:bCs/>
                <w:lang w:eastAsia="tr-TR"/>
              </w:rPr>
              <w:t>Başladı masal saati</w:t>
            </w:r>
          </w:p>
          <w:p w14:paraId="218BEB9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331BC5FC"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0176DD">
              <w:rPr>
                <w:rFonts w:ascii="Arial" w:eastAsia="Times New Roman" w:hAnsi="Arial" w:cs="Arial"/>
                <w:bCs/>
                <w:lang w:eastAsia="tr-TR"/>
              </w:rPr>
              <w:t>149</w:t>
            </w:r>
          </w:p>
          <w:p w14:paraId="32189985" w14:textId="42B7A3FC" w:rsidR="0009528F" w:rsidRDefault="000176DD"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Arkadaş</w:t>
            </w:r>
            <w:r w:rsidR="00463B91" w:rsidRPr="00463B91">
              <w:rPr>
                <w:rFonts w:ascii="Arial" w:eastAsia="Times New Roman" w:hAnsi="Arial" w:cs="Arial"/>
                <w:bCs/>
                <w:lang w:eastAsia="tr-TR"/>
              </w:rPr>
              <w:t xml:space="preserve"> hikayesi öykünerek anlatılır</w:t>
            </w:r>
          </w:p>
          <w:p w14:paraId="277F6A7A" w14:textId="297FBFEB" w:rsidR="008B1002" w:rsidRDefault="00755E09" w:rsidP="008B1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55E09">
              <w:rPr>
                <w:rFonts w:ascii="Arial" w:eastAsia="Times New Roman" w:hAnsi="Arial" w:cs="Arial"/>
                <w:bCs/>
                <w:lang w:eastAsia="tr-TR"/>
              </w:rPr>
              <w:t>Öğretmen kafiyeli kelimelerin yer aldığı görselleri yere koyar ve çocuklardan yanına çember olarak oturmalarını ister. Resimlerde gördüklerinin isimlerini söylemelerini ister. Daha sonra hangilerinin söylenişi birbirine benziyor diyerek uyaklı olanları bulmalarını sağlar.</w:t>
            </w:r>
          </w:p>
          <w:p w14:paraId="5C5927FC" w14:textId="4CA81217" w:rsidR="008B1002" w:rsidRDefault="00907C9E" w:rsidP="008B100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Ardından çocukların aileleri ile hazırladıkları afişleri getirir.</w:t>
            </w:r>
            <w:r w:rsidR="00551C98">
              <w:rPr>
                <w:rFonts w:ascii="Arial" w:eastAsia="Times New Roman" w:hAnsi="Arial" w:cs="Arial"/>
                <w:bCs/>
                <w:lang w:eastAsia="tr-TR"/>
              </w:rPr>
              <w:t xml:space="preserve"> Tüm afişleri yan yana gelecek şekilde </w:t>
            </w:r>
            <w:r w:rsidR="00E06A69">
              <w:rPr>
                <w:rFonts w:ascii="Arial" w:eastAsia="Times New Roman" w:hAnsi="Arial" w:cs="Arial"/>
                <w:bCs/>
                <w:lang w:eastAsia="tr-TR"/>
              </w:rPr>
              <w:t>asar ve sırayla her çocuğa söz hakkı vererek arkadaşlarına anlatması için fırsat verir.</w:t>
            </w:r>
            <w:r w:rsidR="00041C67">
              <w:rPr>
                <w:rFonts w:ascii="Arial" w:eastAsia="Times New Roman" w:hAnsi="Arial" w:cs="Arial"/>
                <w:bCs/>
                <w:lang w:eastAsia="tr-TR"/>
              </w:rPr>
              <w:t xml:space="preserve"> Daha sonra birlikte herkesin araştırması üzerine sohbet edilir</w:t>
            </w:r>
            <w:r w:rsidR="007E4533">
              <w:rPr>
                <w:rFonts w:ascii="Arial" w:eastAsia="Times New Roman" w:hAnsi="Arial" w:cs="Arial"/>
                <w:bCs/>
                <w:lang w:eastAsia="tr-TR"/>
              </w:rPr>
              <w:t>, benzerlikler ve farklılıklar konuşulur.</w:t>
            </w:r>
          </w:p>
          <w:p w14:paraId="6732739F" w14:textId="5CC2D0C5" w:rsidR="00236C2B" w:rsidRDefault="00236594" w:rsidP="00236C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Tüm sunumlar bittiğinde </w:t>
            </w:r>
            <w:r w:rsidR="007E4533">
              <w:rPr>
                <w:rFonts w:ascii="Arial" w:eastAsia="Times New Roman" w:hAnsi="Arial" w:cs="Arial"/>
                <w:bCs/>
                <w:lang w:eastAsia="tr-TR"/>
              </w:rPr>
              <w:t xml:space="preserve">öğretmen çocuklara </w:t>
            </w:r>
            <w:r w:rsidR="007358E8">
              <w:rPr>
                <w:rFonts w:ascii="Arial" w:eastAsia="Times New Roman" w:hAnsi="Arial" w:cs="Arial"/>
                <w:bCs/>
                <w:lang w:eastAsia="tr-TR"/>
              </w:rPr>
              <w:t xml:space="preserve">yaşayabilecekleri bir barınak tasarımı çizmelerini ister. Çocuklar </w:t>
            </w:r>
            <w:r w:rsidR="00FA086F">
              <w:rPr>
                <w:rFonts w:ascii="Arial" w:eastAsia="Times New Roman" w:hAnsi="Arial" w:cs="Arial"/>
                <w:bCs/>
                <w:lang w:eastAsia="tr-TR"/>
              </w:rPr>
              <w:t xml:space="preserve">çizimlerini yaparken </w:t>
            </w:r>
            <w:r w:rsidR="006B351F">
              <w:rPr>
                <w:rFonts w:ascii="Arial" w:eastAsia="Times New Roman" w:hAnsi="Arial" w:cs="Arial"/>
                <w:bCs/>
                <w:lang w:eastAsia="tr-TR"/>
              </w:rPr>
              <w:t>öğretmen</w:t>
            </w:r>
            <w:r w:rsidR="00F42F59">
              <w:rPr>
                <w:rFonts w:ascii="Arial" w:eastAsia="Times New Roman" w:hAnsi="Arial" w:cs="Arial"/>
                <w:bCs/>
                <w:lang w:eastAsia="tr-TR"/>
              </w:rPr>
              <w:t>de çalışma sayfalarına söylediklerini yazar.</w:t>
            </w:r>
          </w:p>
          <w:p w14:paraId="3B376C36" w14:textId="79525922" w:rsidR="00123D7E" w:rsidRPr="00E06C4F" w:rsidRDefault="00123D7E" w:rsidP="00236C2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TADB.1. Dinleyecekleri/izleyecekleri şiir, hikâye, tekerleme, video, tiyatro, animasyon gibi materyalleri yönetebilme</w:t>
            </w:r>
          </w:p>
          <w:p w14:paraId="583F353F"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0BEAA5BB"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Dinleyecekleri/izleyecekleri materyalleri seçer. </w:t>
            </w:r>
          </w:p>
          <w:p w14:paraId="43E4A35E"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Seçilen materyalleri dinler/izler.</w:t>
            </w:r>
          </w:p>
          <w:p w14:paraId="355C1BF9"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TAOB.1. Resimli öykü kitabı, dijital araçlar, afiş, broşür gibi görsel materyalleri yönetebilme</w:t>
            </w:r>
          </w:p>
          <w:p w14:paraId="29A9FC98"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794C2496"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İncelediği görsel materyale dair fikrini ifade eder. </w:t>
            </w:r>
          </w:p>
          <w:p w14:paraId="792498BB"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lastRenderedPageBreak/>
              <w:t xml:space="preserve"> Görsel okuma materyallerini seçer.</w:t>
            </w:r>
          </w:p>
          <w:p w14:paraId="0C044316"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TAKB.1. Konuşma sürecini yönetebilme</w:t>
            </w:r>
          </w:p>
          <w:p w14:paraId="1A8E4DEE"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0505A02"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Konuşacağı konuyu seçer.</w:t>
            </w:r>
          </w:p>
          <w:p w14:paraId="0599E190"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TAEOB.1. Yazı farkındalığına ilişkin becerileri gösterebilme</w:t>
            </w:r>
          </w:p>
          <w:p w14:paraId="7B6EF4D3"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AB34699"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Görsel semboller arasından yazıyı gösterir.</w:t>
            </w:r>
          </w:p>
          <w:p w14:paraId="7AA856D6"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41DDA">
              <w:rPr>
                <w:rFonts w:ascii="Arial" w:eastAsia="Times New Roman" w:hAnsi="Arial" w:cs="Arial"/>
                <w:bCs/>
                <w:lang w:eastAsia="tr-TR"/>
              </w:rPr>
              <w:t xml:space="preserve"> </w:t>
            </w:r>
            <w:r w:rsidRPr="00E06C4F">
              <w:rPr>
                <w:rFonts w:ascii="Arial" w:eastAsia="Times New Roman" w:hAnsi="Arial" w:cs="Arial"/>
                <w:b/>
                <w:lang w:eastAsia="tr-TR"/>
              </w:rPr>
              <w:t xml:space="preserve">TAEOB.6.Yazma öncesi becerileri kazanabilme </w:t>
            </w:r>
          </w:p>
          <w:p w14:paraId="2718483B"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997B5E7" w14:textId="77777777" w:rsidR="00123D7E" w:rsidRPr="00441DDA"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Yazma için uygun oturma pozisyonu alır.</w:t>
            </w:r>
          </w:p>
          <w:p w14:paraId="7C2A6124" w14:textId="77777777" w:rsidR="00123D7E"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İstenilen nitelikte yazar ve çizer</w:t>
            </w:r>
          </w:p>
          <w:p w14:paraId="00DD9672"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4FE14A56"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0EDA48E" w14:textId="77777777" w:rsidR="00123D7E"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BFB">
              <w:rPr>
                <w:rFonts w:ascii="Arial" w:eastAsia="Times New Roman" w:hAnsi="Arial" w:cs="Arial"/>
                <w:bCs/>
                <w:lang w:eastAsia="tr-TR"/>
              </w:rPr>
              <w:t>Günlük hayatta kullanılan çeşitli nesne ve mekanların özelliklerini söyler.</w:t>
            </w:r>
          </w:p>
          <w:p w14:paraId="07CE9C54"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SNAB1. Sanat türlerini ve tekniklerini anlama</w:t>
            </w:r>
          </w:p>
          <w:p w14:paraId="1C4FF399"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4240E715" w14:textId="77777777" w:rsidR="00123D7E" w:rsidRPr="004F7430"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türlerini anlamına uygun söyler.</w:t>
            </w:r>
          </w:p>
          <w:p w14:paraId="4EEDFACD" w14:textId="77777777" w:rsidR="00123D7E" w:rsidRPr="004F7430"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kullanım amacına uygun olarak seçer.</w:t>
            </w:r>
          </w:p>
          <w:p w14:paraId="1ABB7313" w14:textId="77777777" w:rsidR="00123D7E" w:rsidRPr="004F7430"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amacına uygun şekilde kullanır.</w:t>
            </w:r>
          </w:p>
          <w:p w14:paraId="243A6942"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SNAB4. Sanatsal uygulama yapma</w:t>
            </w:r>
          </w:p>
          <w:p w14:paraId="6FE4DC25" w14:textId="77777777" w:rsidR="00123D7E" w:rsidRPr="00E06C4F"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9DE691C" w14:textId="77777777" w:rsidR="00123D7E" w:rsidRPr="004F7430"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Yapmak istediği sanat etkinliğinin türüne karar verir.</w:t>
            </w:r>
          </w:p>
          <w:p w14:paraId="24731FC8" w14:textId="77777777" w:rsidR="00123D7E" w:rsidRPr="004F7430" w:rsidRDefault="00123D7E" w:rsidP="00123D7E">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Yaratıcılığını geliştirecek bireysel veya grup sanat etkinliklerinde aktif rol alır.</w:t>
            </w:r>
          </w:p>
          <w:p w14:paraId="47DBEE0A" w14:textId="6F96EF81" w:rsidR="00CC55A7" w:rsidRPr="00CC21AC" w:rsidRDefault="00123D7E" w:rsidP="00123D7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Sanat etkinliklerinde yaratıcı ürünler oluşturur.</w:t>
            </w: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3E54EE"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t>FEN</w:t>
            </w:r>
            <w:r w:rsidR="009E7727">
              <w:rPr>
                <w:rFonts w:ascii="Arial" w:eastAsia="Times New Roman" w:hAnsi="Arial" w:cs="Arial"/>
                <w:bCs w:val="0"/>
                <w:lang w:eastAsia="tr-TR"/>
              </w:rPr>
              <w:t xml:space="preserve">- </w:t>
            </w:r>
            <w:r w:rsidR="000176DD">
              <w:rPr>
                <w:rFonts w:ascii="Arial" w:eastAsia="Times New Roman" w:hAnsi="Arial" w:cs="Arial"/>
                <w:bCs w:val="0"/>
                <w:lang w:eastAsia="tr-TR"/>
              </w:rPr>
              <w:t>MATEMATİK- MÜZİK</w:t>
            </w:r>
          </w:p>
          <w:p w14:paraId="5F4D0F0B"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Kavramsal Beceriler:</w:t>
            </w:r>
          </w:p>
          <w:p w14:paraId="2A46F802"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 </w:t>
            </w:r>
          </w:p>
          <w:p w14:paraId="7FA5247D"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KB2.7.SB1. </w:t>
            </w:r>
          </w:p>
          <w:p w14:paraId="7D75BF5A"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KB2.7.SB2. </w:t>
            </w:r>
          </w:p>
          <w:p w14:paraId="293AC7EC"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KB2.7.SB3.</w:t>
            </w:r>
          </w:p>
          <w:p w14:paraId="4F1475AF"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Eğilimler:</w:t>
            </w:r>
          </w:p>
          <w:p w14:paraId="5EF3A951"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E1.1. </w:t>
            </w:r>
          </w:p>
          <w:p w14:paraId="44B37419"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E2.2. </w:t>
            </w:r>
          </w:p>
          <w:p w14:paraId="3379BD99"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E2.5</w:t>
            </w:r>
          </w:p>
          <w:p w14:paraId="606B5A3E"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E3.1. </w:t>
            </w:r>
          </w:p>
          <w:p w14:paraId="1171D731"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Sosyal Duygusal Öğrenme Becerileri:</w:t>
            </w:r>
          </w:p>
          <w:p w14:paraId="57591E09"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SDB1. 2.</w:t>
            </w:r>
          </w:p>
          <w:p w14:paraId="10E211B2"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SDB1.2.SB5. </w:t>
            </w:r>
          </w:p>
          <w:p w14:paraId="4BCD85A6"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SDB2.1. </w:t>
            </w:r>
          </w:p>
          <w:p w14:paraId="268CFCAF"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SB2.1.SB1. </w:t>
            </w:r>
          </w:p>
          <w:p w14:paraId="09C69514"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SDB2.2. </w:t>
            </w:r>
          </w:p>
          <w:p w14:paraId="2251C907"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SDB2.2.SB1</w:t>
            </w:r>
          </w:p>
          <w:p w14:paraId="3699E431"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 </w:t>
            </w:r>
          </w:p>
          <w:p w14:paraId="48D3ECB0"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SDB3.1.SB1. </w:t>
            </w:r>
          </w:p>
          <w:p w14:paraId="052C0152"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SDB3.1.SB2. </w:t>
            </w:r>
          </w:p>
          <w:p w14:paraId="043B510D"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Değerler:</w:t>
            </w:r>
          </w:p>
          <w:p w14:paraId="72A12447"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w:t>
            </w:r>
          </w:p>
          <w:p w14:paraId="2AF9BFB7"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lastRenderedPageBreak/>
              <w:t>D.3.1.1.</w:t>
            </w:r>
          </w:p>
          <w:p w14:paraId="4A3C9623"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D.3.4.1.</w:t>
            </w:r>
          </w:p>
          <w:p w14:paraId="1158A192"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 </w:t>
            </w:r>
          </w:p>
          <w:p w14:paraId="103B2440"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 </w:t>
            </w:r>
          </w:p>
          <w:p w14:paraId="47EA664B"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D4.2.1. </w:t>
            </w:r>
          </w:p>
          <w:p w14:paraId="06632A2F"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D4.2.2. </w:t>
            </w:r>
          </w:p>
          <w:p w14:paraId="255605DF"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 </w:t>
            </w:r>
          </w:p>
          <w:p w14:paraId="702C09B6"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 </w:t>
            </w:r>
          </w:p>
          <w:p w14:paraId="647D72D1"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D5.2.3. </w:t>
            </w:r>
          </w:p>
          <w:p w14:paraId="3BAAA4C0"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 </w:t>
            </w:r>
          </w:p>
          <w:p w14:paraId="1C7F3803"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D12.2. </w:t>
            </w:r>
          </w:p>
          <w:p w14:paraId="579491E5"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D12.2.3.</w:t>
            </w:r>
          </w:p>
          <w:p w14:paraId="79ADF0FA"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Okuryazarlık Becerileri:</w:t>
            </w:r>
          </w:p>
          <w:p w14:paraId="2102B184"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 </w:t>
            </w:r>
          </w:p>
          <w:p w14:paraId="7F60D0D1"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 </w:t>
            </w:r>
          </w:p>
          <w:p w14:paraId="4037E726"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OB4.1.SB1. </w:t>
            </w:r>
          </w:p>
          <w:p w14:paraId="3BAB7525" w14:textId="77777777" w:rsidR="00F602EC" w:rsidRPr="00A107D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OB4.2. </w:t>
            </w:r>
          </w:p>
          <w:p w14:paraId="15782720" w14:textId="3BB9EC33" w:rsidR="00F602EC" w:rsidRDefault="00F602EC" w:rsidP="00F602E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OB4.2.SB1.</w:t>
            </w:r>
          </w:p>
        </w:tc>
        <w:tc>
          <w:tcPr>
            <w:tcW w:w="7200" w:type="dxa"/>
          </w:tcPr>
          <w:p w14:paraId="5DAF3794" w14:textId="36BF1DAB" w:rsidR="001B7660" w:rsidRDefault="00BA6576" w:rsidP="00B00E2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fen ve matematik merkezine götürür. Doğal materyalleri kullanarak </w:t>
            </w:r>
            <w:r w:rsidR="00AC50B0">
              <w:rPr>
                <w:rFonts w:ascii="Arial" w:eastAsia="Times New Roman" w:hAnsi="Arial" w:cs="Arial"/>
                <w:bCs/>
                <w:lang w:eastAsia="tr-TR"/>
              </w:rPr>
              <w:t>serbest</w:t>
            </w:r>
            <w:r>
              <w:rPr>
                <w:rFonts w:ascii="Arial" w:eastAsia="Times New Roman" w:hAnsi="Arial" w:cs="Arial"/>
                <w:bCs/>
                <w:lang w:eastAsia="tr-TR"/>
              </w:rPr>
              <w:t xml:space="preserve"> çalışa</w:t>
            </w:r>
            <w:r w:rsidR="00597C8D">
              <w:rPr>
                <w:rFonts w:ascii="Arial" w:eastAsia="Times New Roman" w:hAnsi="Arial" w:cs="Arial"/>
                <w:bCs/>
                <w:lang w:eastAsia="tr-TR"/>
              </w:rPr>
              <w:t>bileceklerini söyler. Şimdiye kadar öğrendikleri sayıları doğal</w:t>
            </w:r>
            <w:r w:rsidR="00AC50B0">
              <w:rPr>
                <w:rFonts w:ascii="Arial" w:eastAsia="Times New Roman" w:hAnsi="Arial" w:cs="Arial"/>
                <w:bCs/>
                <w:lang w:eastAsia="tr-TR"/>
              </w:rPr>
              <w:t xml:space="preserve"> </w:t>
            </w:r>
            <w:r w:rsidR="00597C8D">
              <w:rPr>
                <w:rFonts w:ascii="Arial" w:eastAsia="Times New Roman" w:hAnsi="Arial" w:cs="Arial"/>
                <w:bCs/>
                <w:lang w:eastAsia="tr-TR"/>
              </w:rPr>
              <w:t>mate</w:t>
            </w:r>
            <w:r w:rsidR="00AC50B0">
              <w:rPr>
                <w:rFonts w:ascii="Arial" w:eastAsia="Times New Roman" w:hAnsi="Arial" w:cs="Arial"/>
                <w:bCs/>
                <w:lang w:eastAsia="tr-TR"/>
              </w:rPr>
              <w:t>r</w:t>
            </w:r>
            <w:r w:rsidR="00597C8D">
              <w:rPr>
                <w:rFonts w:ascii="Arial" w:eastAsia="Times New Roman" w:hAnsi="Arial" w:cs="Arial"/>
                <w:bCs/>
                <w:lang w:eastAsia="tr-TR"/>
              </w:rPr>
              <w:t>yalleri kullanarak yazmalarını sonra da kendi istedikleri tasarımları oluşturm</w:t>
            </w:r>
            <w:r w:rsidR="00AC50B0">
              <w:rPr>
                <w:rFonts w:ascii="Arial" w:eastAsia="Times New Roman" w:hAnsi="Arial" w:cs="Arial"/>
                <w:bCs/>
                <w:lang w:eastAsia="tr-TR"/>
              </w:rPr>
              <w:t>alarını iletir. Çocukların çalışmaları esnasında öğretmen de gözlem yapar.</w:t>
            </w:r>
          </w:p>
          <w:p w14:paraId="3296CF72" w14:textId="77777777" w:rsidR="00071AC8" w:rsidRDefault="001B7660" w:rsidP="001B7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D</w:t>
            </w:r>
            <w:r w:rsidR="00AC50B0">
              <w:rPr>
                <w:rFonts w:ascii="Arial" w:eastAsia="Times New Roman" w:hAnsi="Arial" w:cs="Arial"/>
                <w:color w:val="000000" w:themeColor="text1"/>
              </w:rPr>
              <w:t xml:space="preserve">ün yapılan etkinlikler </w:t>
            </w:r>
            <w:r w:rsidR="008D4679">
              <w:rPr>
                <w:rFonts w:ascii="Arial" w:eastAsia="Times New Roman" w:hAnsi="Arial" w:cs="Arial"/>
                <w:color w:val="000000" w:themeColor="text1"/>
              </w:rPr>
              <w:t>tekrar edilerek pekiştirilir. D</w:t>
            </w:r>
            <w:r>
              <w:rPr>
                <w:rFonts w:ascii="Arial" w:eastAsia="Times New Roman" w:hAnsi="Arial" w:cs="Arial"/>
                <w:color w:val="000000" w:themeColor="text1"/>
              </w:rPr>
              <w:t>uymadıklarını söyleyecekleri ve görsele ait kelime kartlarını topla</w:t>
            </w:r>
            <w:r w:rsidR="008D4679">
              <w:rPr>
                <w:rFonts w:ascii="Arial" w:eastAsia="Times New Roman" w:hAnsi="Arial" w:cs="Arial"/>
                <w:color w:val="000000" w:themeColor="text1"/>
              </w:rPr>
              <w:t>malarını</w:t>
            </w:r>
            <w:r w:rsidR="00071AC8">
              <w:rPr>
                <w:rFonts w:ascii="Arial" w:eastAsia="Times New Roman" w:hAnsi="Arial" w:cs="Arial"/>
                <w:color w:val="000000" w:themeColor="text1"/>
              </w:rPr>
              <w:t xml:space="preserve"> söyler.</w:t>
            </w:r>
          </w:p>
          <w:p w14:paraId="59D89476" w14:textId="3BC29339" w:rsidR="001B7660" w:rsidRDefault="001B7660" w:rsidP="001B7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Ev- araba</w:t>
            </w:r>
          </w:p>
          <w:p w14:paraId="64C45219" w14:textId="77777777" w:rsidR="001B7660" w:rsidRDefault="001B7660" w:rsidP="001B7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Çimento- salıncak</w:t>
            </w:r>
          </w:p>
          <w:p w14:paraId="0743D5C1" w14:textId="77777777" w:rsidR="00C41186" w:rsidRDefault="001B7660" w:rsidP="001B766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Duvar- kapı vb. kartlar</w:t>
            </w:r>
            <w:r w:rsidR="00071AC8">
              <w:rPr>
                <w:rFonts w:ascii="Arial" w:eastAsia="Times New Roman" w:hAnsi="Arial" w:cs="Arial"/>
                <w:color w:val="000000" w:themeColor="text1"/>
              </w:rPr>
              <w:t>ı yere yerleştirir.</w:t>
            </w:r>
          </w:p>
          <w:p w14:paraId="506C07C8" w14:textId="77777777" w:rsidR="00C41186" w:rsidRDefault="00C41186" w:rsidP="00C4118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**Öğretmen ‘EV’ dediğinde çocuğun araba kartını alması gerekir. **</w:t>
            </w:r>
          </w:p>
          <w:p w14:paraId="1C2A0EFF" w14:textId="24A6B1C5" w:rsidR="009E7727" w:rsidRDefault="00071AC8" w:rsidP="0088608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color w:val="000000" w:themeColor="text1"/>
              </w:rPr>
              <w:t xml:space="preserve"> Öğretmen hatırlatma için bir kez kendisi yönlendiri</w:t>
            </w:r>
            <w:r w:rsidR="00B37F64">
              <w:rPr>
                <w:rFonts w:ascii="Arial" w:eastAsia="Times New Roman" w:hAnsi="Arial" w:cs="Arial"/>
                <w:color w:val="000000" w:themeColor="text1"/>
              </w:rPr>
              <w:t>r. Sonra</w:t>
            </w:r>
            <w:r w:rsidR="00C41186">
              <w:rPr>
                <w:rFonts w:ascii="Arial" w:eastAsia="Times New Roman" w:hAnsi="Arial" w:cs="Arial"/>
                <w:color w:val="000000" w:themeColor="text1"/>
              </w:rPr>
              <w:t xml:space="preserve"> </w:t>
            </w:r>
            <w:r w:rsidR="00B37F64">
              <w:rPr>
                <w:rFonts w:ascii="Arial" w:eastAsia="Times New Roman" w:hAnsi="Arial" w:cs="Arial"/>
                <w:color w:val="000000" w:themeColor="text1"/>
              </w:rPr>
              <w:t xml:space="preserve">da çocuklardan süreci yönetmelerini ister. </w:t>
            </w:r>
            <w:r w:rsidR="00C41186">
              <w:rPr>
                <w:rFonts w:ascii="Arial" w:eastAsia="Times New Roman" w:hAnsi="Arial" w:cs="Arial"/>
                <w:color w:val="000000" w:themeColor="text1"/>
              </w:rPr>
              <w:t>Çocukların z</w:t>
            </w:r>
            <w:r w:rsidR="00B37F64">
              <w:rPr>
                <w:rFonts w:ascii="Arial" w:eastAsia="Times New Roman" w:hAnsi="Arial" w:cs="Arial"/>
                <w:color w:val="000000" w:themeColor="text1"/>
              </w:rPr>
              <w:t xml:space="preserve">aman yönetimleri, </w:t>
            </w:r>
            <w:r w:rsidR="00C41186">
              <w:rPr>
                <w:rFonts w:ascii="Arial" w:eastAsia="Times New Roman" w:hAnsi="Arial" w:cs="Arial"/>
                <w:color w:val="000000" w:themeColor="text1"/>
              </w:rPr>
              <w:t>yönlendirmeleri</w:t>
            </w:r>
            <w:r w:rsidR="00B37F64">
              <w:rPr>
                <w:rFonts w:ascii="Arial" w:eastAsia="Times New Roman" w:hAnsi="Arial" w:cs="Arial"/>
                <w:color w:val="000000" w:themeColor="text1"/>
              </w:rPr>
              <w:t xml:space="preserve"> ve yardımlarını gözleml</w:t>
            </w:r>
            <w:r w:rsidR="00C41186">
              <w:rPr>
                <w:rFonts w:ascii="Arial" w:eastAsia="Times New Roman" w:hAnsi="Arial" w:cs="Arial"/>
                <w:color w:val="000000" w:themeColor="text1"/>
              </w:rPr>
              <w:t>er. T</w:t>
            </w:r>
            <w:r w:rsidR="001B7660" w:rsidRPr="00A25DE0">
              <w:rPr>
                <w:rFonts w:ascii="Arial" w:eastAsia="Times New Roman" w:hAnsi="Arial" w:cs="Arial"/>
                <w:color w:val="000000" w:themeColor="text1"/>
              </w:rPr>
              <w:t xml:space="preserve">oplanan </w:t>
            </w:r>
            <w:r w:rsidR="001B7660">
              <w:rPr>
                <w:rFonts w:ascii="Arial" w:eastAsia="Times New Roman" w:hAnsi="Arial" w:cs="Arial"/>
                <w:color w:val="000000" w:themeColor="text1"/>
              </w:rPr>
              <w:t>kartlardaki görsellerin</w:t>
            </w:r>
            <w:r w:rsidR="001B7660" w:rsidRPr="00A25DE0">
              <w:rPr>
                <w:rFonts w:ascii="Arial" w:eastAsia="Times New Roman" w:hAnsi="Arial" w:cs="Arial"/>
                <w:color w:val="000000" w:themeColor="text1"/>
              </w:rPr>
              <w:t xml:space="preserve"> </w:t>
            </w:r>
            <w:r w:rsidR="001B7660">
              <w:rPr>
                <w:rFonts w:ascii="Arial" w:eastAsia="Times New Roman" w:hAnsi="Arial" w:cs="Arial"/>
                <w:color w:val="000000" w:themeColor="text1"/>
              </w:rPr>
              <w:t xml:space="preserve">isimleri söylenir. </w:t>
            </w:r>
          </w:p>
          <w:p w14:paraId="148E135F" w14:textId="30F54126" w:rsidR="009E7727" w:rsidRDefault="009E7727" w:rsidP="009E772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Öğretmen dün yapılan </w:t>
            </w:r>
            <w:r>
              <w:rPr>
                <w:rFonts w:ascii="Arial" w:eastAsia="Times New Roman" w:hAnsi="Arial" w:cs="Arial"/>
                <w:color w:val="000000" w:themeColor="text1"/>
              </w:rPr>
              <w:t>yaşam becerisi çalışması masa silme uygulaması</w:t>
            </w:r>
            <w:r>
              <w:rPr>
                <w:rFonts w:ascii="Arial" w:eastAsia="Times New Roman" w:hAnsi="Arial" w:cs="Arial"/>
                <w:color w:val="000000" w:themeColor="text1"/>
              </w:rPr>
              <w:t xml:space="preserve">nı hatırlatarak tekrar yapacaklarını söyler. </w:t>
            </w:r>
          </w:p>
          <w:p w14:paraId="0D5FE608" w14:textId="77777777" w:rsidR="009E7727" w:rsidRDefault="009E7727"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masaya kare şeklinde bir toz bezi koyar, tam ortasına avuç içi yukarı gelecek şekilde elini yerleştirir. Toz bezinin sağ ve sol köşesi üst üste gelecek biçimde avucuna alır, üst köşeyi de avucuna alarak sıkıca tutar. Dairesel hareketler ile masanın sol üst köşesinden sağa doğru silmeye başlar. En üstten başlayarak soldan sağa ve yukarıdan aşağı doğru elini kaldırmadan dalga hareketi yaparak masayı siler. En son iki tur olacak şekilde masanın çevresini silerek bitirir. Elinin dış </w:t>
            </w:r>
            <w:r>
              <w:rPr>
                <w:rFonts w:ascii="Arial" w:eastAsia="Times New Roman" w:hAnsi="Arial" w:cs="Arial"/>
                <w:bCs/>
                <w:lang w:eastAsia="tr-TR"/>
              </w:rPr>
              <w:lastRenderedPageBreak/>
              <w:t>kısmında kalan bezi içe doğru tersine katlayarak toz bezini kirli sepetine atar. Her çocuğu bireysel olarak yanına çağırır ve gösterir önce birlikte yapar daha sonra onların bağımsız yapmalarına fırsat verir. Etkinlik tamamlanınca değerlendirme çemberine geçilir.</w:t>
            </w:r>
          </w:p>
          <w:p w14:paraId="330871D6"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FAB.1. Günlük yaşamında fenne yönelik olay/olgu ve durumlara yönelik bilimsel gözlem yapabilme</w:t>
            </w:r>
          </w:p>
          <w:p w14:paraId="6603E9AB"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F283789"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Dünyada gerçekleşen çeşitli faaliyetlerin niteliklerini tanımlar.</w:t>
            </w:r>
          </w:p>
          <w:p w14:paraId="04E76AA0"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Materyallerin gözlemlenebilir özellikleriyle ilgili verileri duyular aracılığıyla toplar.</w:t>
            </w:r>
          </w:p>
          <w:p w14:paraId="3CF22629"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Yakın çevresindeki canlı/cansız varlıklara yönelik elde ettiği verileri açıklar.</w:t>
            </w:r>
          </w:p>
          <w:p w14:paraId="30AEC8EA"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FAB.3.Günlük yaşamında fen olaylarına yönelik bilimsel gözleme dayalı tahminlerde bulunabilme </w:t>
            </w:r>
          </w:p>
          <w:p w14:paraId="3C5E8091"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0770010"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Hava durumunu dikkate alarak günlük yaşamda nasıl davranacağı hakkında önermelerde bulunur.</w:t>
            </w:r>
          </w:p>
          <w:p w14:paraId="404A20EE"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Nesnelerin belirli durumlardaki değişimleri ile ilgili gözlemlerinden sonuçlar çıkarır.</w:t>
            </w:r>
          </w:p>
          <w:p w14:paraId="76DE305C"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FAB.10.Fene yönelik günlük hayatla ilişki olay, olgu ve /veya durumlara yönelik bilimsel sorgulama yapabilme </w:t>
            </w:r>
          </w:p>
          <w:p w14:paraId="44F23AD3"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BC77ECE" w14:textId="77777777" w:rsidR="00447C5B" w:rsidRPr="00D02BE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Fenne yönelik günlük hayatla ilişkili olaylara /olgulara yönelik basit düzeyde araştırmalar yürütür.</w:t>
            </w:r>
          </w:p>
          <w:p w14:paraId="4F58699F" w14:textId="77777777" w:rsidR="00447C5B"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Doğal kaynakların sürdürülebilirliği için kişisel kullanımı hakkındaki görüşlerini akranlarına açıklar</w:t>
            </w:r>
          </w:p>
          <w:p w14:paraId="0DD8C8DD"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MDB.1. Çeşitli çocuk şarkılarını/çocuk şarkısı formlarını dinleyebilme</w:t>
            </w:r>
          </w:p>
          <w:p w14:paraId="509E806E"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BB1D400"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Kendisine sunulan seçenekler arasından dinleyeceği çocuk şarkılarını seçer. Seçtiği çocuk şarkılarını dinler.</w:t>
            </w:r>
          </w:p>
          <w:p w14:paraId="201EEE40"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5DA6D69A"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483CB7A"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Harekete /dansa eşlik eden ritimlere /müzik eserlerine /çocuk şarkılarına /çocuk şarkısı formlarına dair duygu ve düşüncelerini ifade eder.</w:t>
            </w:r>
          </w:p>
          <w:p w14:paraId="2F21F8FD"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MYB.1. Müziksel deneyimlerden yola çıkarak müziksel ürünlerini sergileyebilme </w:t>
            </w:r>
          </w:p>
          <w:p w14:paraId="4559CA71"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0B8244C"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Beden perküsyonuyla /hareketle /dansla planlı veya doğaçlama ritim üretir</w:t>
            </w:r>
          </w:p>
          <w:p w14:paraId="535549E1"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HSAB.1. Farklı çevre ve fiziksel etkinliklerde büyük kas becerilerini etkin bir şekilde uygulayabilme</w:t>
            </w:r>
          </w:p>
          <w:p w14:paraId="0A002784"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42F8A036"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ortam ve koşullarda yer değiştirme hareketlerini yapar. </w:t>
            </w:r>
          </w:p>
          <w:p w14:paraId="5727065E"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Etkinliğinin durumuna uygun denge hareketlerini yapar.</w:t>
            </w:r>
          </w:p>
          <w:p w14:paraId="0F2C1A52"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 kontrolü gerektiren hareketleri yapar.</w:t>
            </w:r>
          </w:p>
          <w:p w14:paraId="29FA6AEC"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HSAB.2. Farklı ebat ve özellikteki nesneleri etkin bir şekilde kullanabilme</w:t>
            </w:r>
          </w:p>
          <w:p w14:paraId="06E49CE1"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B631F9C"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lastRenderedPageBreak/>
              <w:t xml:space="preserve">Farklı büyüklükteki nesneleri kavrar. </w:t>
            </w:r>
          </w:p>
          <w:p w14:paraId="74C05C2A"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Nesneleri şekillendirir.</w:t>
            </w:r>
          </w:p>
          <w:p w14:paraId="129CB5D1" w14:textId="77777777" w:rsidR="00447C5B" w:rsidRPr="00C035E4"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boyutlardaki nesneleri kullanır. </w:t>
            </w:r>
          </w:p>
          <w:p w14:paraId="20F7BE76" w14:textId="77777777" w:rsidR="00447C5B"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Çeşitli nesneleri kullanarak özgün ürünler oluşturur.</w:t>
            </w:r>
          </w:p>
          <w:p w14:paraId="5B527CCC"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MAB.2. Matematiksel olgu, olay ve nesnelerin özelliklerini çözümleyebilme</w:t>
            </w:r>
          </w:p>
          <w:p w14:paraId="068A8657" w14:textId="77777777" w:rsidR="00447C5B" w:rsidRPr="00E06C4F"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 xml:space="preserve">AÖÇ </w:t>
            </w:r>
          </w:p>
          <w:p w14:paraId="0B505E1F" w14:textId="77777777" w:rsidR="00447C5B"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Bir bütün oluşturan parçaları gösterir.</w:t>
            </w:r>
          </w:p>
          <w:p w14:paraId="3D81C4B3" w14:textId="1D10F452" w:rsidR="00447C5B" w:rsidRPr="00CC21AC" w:rsidRDefault="00447C5B" w:rsidP="00447C5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D78DB9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D6F06B2" w14:textId="77777777" w:rsidR="004567A3" w:rsidRDefault="004567A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19CFDBDC"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Okul Olgunluğu-1</w:t>
            </w:r>
          </w:p>
          <w:p w14:paraId="56323AC5"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Çalışma sayfası</w:t>
            </w:r>
          </w:p>
          <w:p w14:paraId="60058C14"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41 yapılabilir</w:t>
            </w:r>
          </w:p>
          <w:p w14:paraId="4FDBC66A"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3D57A09B"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 xml:space="preserve">Meraklı Sincap </w:t>
            </w:r>
            <w:proofErr w:type="spellStart"/>
            <w:r w:rsidRPr="0061547B">
              <w:rPr>
                <w:rFonts w:ascii="Arial" w:eastAsia="Times New Roman" w:hAnsi="Arial" w:cs="Arial"/>
                <w:bCs/>
                <w:lang w:eastAsia="tr-TR"/>
              </w:rPr>
              <w:t>Kiko</w:t>
            </w:r>
            <w:proofErr w:type="spellEnd"/>
            <w:r w:rsidRPr="0061547B">
              <w:rPr>
                <w:rFonts w:ascii="Arial" w:eastAsia="Times New Roman" w:hAnsi="Arial" w:cs="Arial"/>
                <w:bCs/>
                <w:lang w:eastAsia="tr-TR"/>
              </w:rPr>
              <w:t xml:space="preserve"> 'Birlikte başka bir gökyüzü mümkün' hikayesinden</w:t>
            </w:r>
          </w:p>
          <w:p w14:paraId="65B93AD0"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Çalışma sayfası</w:t>
            </w:r>
          </w:p>
          <w:p w14:paraId="0E123BF8" w14:textId="1309B070" w:rsidR="0061547B" w:rsidRPr="0061547B" w:rsidRDefault="00267F75"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21 yapılabilir</w:t>
            </w:r>
            <w:r w:rsidR="0061547B" w:rsidRPr="0061547B">
              <w:rPr>
                <w:rFonts w:ascii="Arial" w:eastAsia="Times New Roman" w:hAnsi="Arial" w:cs="Arial"/>
                <w:bCs/>
                <w:lang w:eastAsia="tr-TR"/>
              </w:rPr>
              <w:t>.</w:t>
            </w:r>
          </w:p>
          <w:p w14:paraId="6C935CFA"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C62D263"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Matematik Kavramlar</w:t>
            </w:r>
          </w:p>
          <w:p w14:paraId="262E0BA4"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 xml:space="preserve">Çalışma sayfası </w:t>
            </w:r>
          </w:p>
          <w:p w14:paraId="4F8146CD"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 xml:space="preserve">16 yapılabilir </w:t>
            </w:r>
          </w:p>
          <w:p w14:paraId="2D861777"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0C3F06C7"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Matematik-Sayılar</w:t>
            </w:r>
          </w:p>
          <w:p w14:paraId="68F3ABE6" w14:textId="77777777" w:rsidR="0061547B" w:rsidRPr="0061547B"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Çalışma sayfası</w:t>
            </w:r>
          </w:p>
          <w:p w14:paraId="29F616EA" w14:textId="67168BD1" w:rsidR="0009528F" w:rsidRPr="00CC21AC" w:rsidRDefault="0061547B" w:rsidP="0061547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1547B">
              <w:rPr>
                <w:rFonts w:ascii="Arial" w:eastAsia="Times New Roman" w:hAnsi="Arial" w:cs="Arial"/>
                <w:bCs/>
                <w:lang w:eastAsia="tr-TR"/>
              </w:rPr>
              <w:t>10-11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7DE0276" w:rsidR="0009528F" w:rsidRPr="00CC21AC" w:rsidRDefault="0009528F" w:rsidP="00B7289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7ABDA4B"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176DD"/>
    <w:rsid w:val="00022373"/>
    <w:rsid w:val="00027981"/>
    <w:rsid w:val="00032272"/>
    <w:rsid w:val="000334E1"/>
    <w:rsid w:val="000343C5"/>
    <w:rsid w:val="00041C67"/>
    <w:rsid w:val="00044EA2"/>
    <w:rsid w:val="00045D19"/>
    <w:rsid w:val="00050B96"/>
    <w:rsid w:val="00055DD0"/>
    <w:rsid w:val="00057210"/>
    <w:rsid w:val="00057891"/>
    <w:rsid w:val="00060F49"/>
    <w:rsid w:val="000633B5"/>
    <w:rsid w:val="00065729"/>
    <w:rsid w:val="000701DE"/>
    <w:rsid w:val="00071AC8"/>
    <w:rsid w:val="00071BAE"/>
    <w:rsid w:val="000737EA"/>
    <w:rsid w:val="00077986"/>
    <w:rsid w:val="00081D8E"/>
    <w:rsid w:val="000822AC"/>
    <w:rsid w:val="00082DE4"/>
    <w:rsid w:val="000836D6"/>
    <w:rsid w:val="000844F1"/>
    <w:rsid w:val="0008475D"/>
    <w:rsid w:val="000858D0"/>
    <w:rsid w:val="00092B44"/>
    <w:rsid w:val="00093571"/>
    <w:rsid w:val="0009528F"/>
    <w:rsid w:val="000A6994"/>
    <w:rsid w:val="000B157D"/>
    <w:rsid w:val="000B1D69"/>
    <w:rsid w:val="000B41BA"/>
    <w:rsid w:val="000D191F"/>
    <w:rsid w:val="000D6303"/>
    <w:rsid w:val="000E309E"/>
    <w:rsid w:val="000F07EB"/>
    <w:rsid w:val="000F1532"/>
    <w:rsid w:val="000F5186"/>
    <w:rsid w:val="000F7B11"/>
    <w:rsid w:val="00104C39"/>
    <w:rsid w:val="00107961"/>
    <w:rsid w:val="00111758"/>
    <w:rsid w:val="00113391"/>
    <w:rsid w:val="001142BE"/>
    <w:rsid w:val="00123D7E"/>
    <w:rsid w:val="00126455"/>
    <w:rsid w:val="00131FAD"/>
    <w:rsid w:val="00135FC8"/>
    <w:rsid w:val="001402AC"/>
    <w:rsid w:val="00140C76"/>
    <w:rsid w:val="00144227"/>
    <w:rsid w:val="00144A2E"/>
    <w:rsid w:val="00152EC8"/>
    <w:rsid w:val="00154919"/>
    <w:rsid w:val="00160801"/>
    <w:rsid w:val="001652AC"/>
    <w:rsid w:val="00173A93"/>
    <w:rsid w:val="00175773"/>
    <w:rsid w:val="00177FFC"/>
    <w:rsid w:val="00190E98"/>
    <w:rsid w:val="00193E71"/>
    <w:rsid w:val="001941D1"/>
    <w:rsid w:val="00196432"/>
    <w:rsid w:val="001B6E27"/>
    <w:rsid w:val="001B7660"/>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6849"/>
    <w:rsid w:val="0022123B"/>
    <w:rsid w:val="002244A2"/>
    <w:rsid w:val="00225BA4"/>
    <w:rsid w:val="00234529"/>
    <w:rsid w:val="00235E2A"/>
    <w:rsid w:val="00236594"/>
    <w:rsid w:val="00236C2B"/>
    <w:rsid w:val="002373A1"/>
    <w:rsid w:val="00240331"/>
    <w:rsid w:val="00240A3D"/>
    <w:rsid w:val="00241A96"/>
    <w:rsid w:val="002500F3"/>
    <w:rsid w:val="0025188F"/>
    <w:rsid w:val="00261158"/>
    <w:rsid w:val="00264B44"/>
    <w:rsid w:val="00267F75"/>
    <w:rsid w:val="00271179"/>
    <w:rsid w:val="002739EC"/>
    <w:rsid w:val="00274E28"/>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47C5B"/>
    <w:rsid w:val="00447DF2"/>
    <w:rsid w:val="00450282"/>
    <w:rsid w:val="00452CCD"/>
    <w:rsid w:val="00455E7F"/>
    <w:rsid w:val="004567A3"/>
    <w:rsid w:val="0046124D"/>
    <w:rsid w:val="00463B91"/>
    <w:rsid w:val="004647AA"/>
    <w:rsid w:val="00466D17"/>
    <w:rsid w:val="00467A5A"/>
    <w:rsid w:val="00471D23"/>
    <w:rsid w:val="00475A4C"/>
    <w:rsid w:val="00476C95"/>
    <w:rsid w:val="00482216"/>
    <w:rsid w:val="004837C7"/>
    <w:rsid w:val="00485541"/>
    <w:rsid w:val="00492462"/>
    <w:rsid w:val="00492721"/>
    <w:rsid w:val="004B7A7A"/>
    <w:rsid w:val="004D0EEC"/>
    <w:rsid w:val="004E0EF8"/>
    <w:rsid w:val="004F1008"/>
    <w:rsid w:val="004F13CF"/>
    <w:rsid w:val="004F1790"/>
    <w:rsid w:val="004F2E14"/>
    <w:rsid w:val="00500353"/>
    <w:rsid w:val="005008CD"/>
    <w:rsid w:val="00504BB3"/>
    <w:rsid w:val="005119F1"/>
    <w:rsid w:val="0051230C"/>
    <w:rsid w:val="00514BF6"/>
    <w:rsid w:val="00525D60"/>
    <w:rsid w:val="00530C53"/>
    <w:rsid w:val="00535FE5"/>
    <w:rsid w:val="00543656"/>
    <w:rsid w:val="00551C98"/>
    <w:rsid w:val="00551E35"/>
    <w:rsid w:val="005551FF"/>
    <w:rsid w:val="005569FE"/>
    <w:rsid w:val="00556E47"/>
    <w:rsid w:val="00560AFF"/>
    <w:rsid w:val="00560C44"/>
    <w:rsid w:val="0056135E"/>
    <w:rsid w:val="0056357F"/>
    <w:rsid w:val="00571D98"/>
    <w:rsid w:val="0057591C"/>
    <w:rsid w:val="005864F1"/>
    <w:rsid w:val="00586F3F"/>
    <w:rsid w:val="00591A24"/>
    <w:rsid w:val="00592875"/>
    <w:rsid w:val="00596583"/>
    <w:rsid w:val="00596E42"/>
    <w:rsid w:val="00597C8D"/>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10420"/>
    <w:rsid w:val="0061547B"/>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5F6C"/>
    <w:rsid w:val="00696B5D"/>
    <w:rsid w:val="006A0FC5"/>
    <w:rsid w:val="006A3C2F"/>
    <w:rsid w:val="006A4977"/>
    <w:rsid w:val="006A554E"/>
    <w:rsid w:val="006B235F"/>
    <w:rsid w:val="006B34C7"/>
    <w:rsid w:val="006B351F"/>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358E8"/>
    <w:rsid w:val="00743BE1"/>
    <w:rsid w:val="00746342"/>
    <w:rsid w:val="0074770D"/>
    <w:rsid w:val="0075094F"/>
    <w:rsid w:val="00751FB8"/>
    <w:rsid w:val="0075399D"/>
    <w:rsid w:val="00754639"/>
    <w:rsid w:val="00755088"/>
    <w:rsid w:val="00755E09"/>
    <w:rsid w:val="00757BA4"/>
    <w:rsid w:val="00760419"/>
    <w:rsid w:val="00762143"/>
    <w:rsid w:val="00762EB1"/>
    <w:rsid w:val="00764ED6"/>
    <w:rsid w:val="00767173"/>
    <w:rsid w:val="00767AE4"/>
    <w:rsid w:val="007724C3"/>
    <w:rsid w:val="00780D48"/>
    <w:rsid w:val="00781339"/>
    <w:rsid w:val="00785009"/>
    <w:rsid w:val="007A4436"/>
    <w:rsid w:val="007C6C5A"/>
    <w:rsid w:val="007D268F"/>
    <w:rsid w:val="007E0159"/>
    <w:rsid w:val="007E4533"/>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8608A"/>
    <w:rsid w:val="008B1002"/>
    <w:rsid w:val="008B241C"/>
    <w:rsid w:val="008C3B92"/>
    <w:rsid w:val="008C6EB1"/>
    <w:rsid w:val="008D4679"/>
    <w:rsid w:val="008D5945"/>
    <w:rsid w:val="008D72A7"/>
    <w:rsid w:val="008F2C87"/>
    <w:rsid w:val="008F4BC6"/>
    <w:rsid w:val="008F55CE"/>
    <w:rsid w:val="008F6B7D"/>
    <w:rsid w:val="00905298"/>
    <w:rsid w:val="00907C9E"/>
    <w:rsid w:val="00914CF0"/>
    <w:rsid w:val="009227C4"/>
    <w:rsid w:val="00924FBD"/>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B183D"/>
    <w:rsid w:val="009C1066"/>
    <w:rsid w:val="009C4254"/>
    <w:rsid w:val="009C51AF"/>
    <w:rsid w:val="009C7B01"/>
    <w:rsid w:val="009D1081"/>
    <w:rsid w:val="009D3303"/>
    <w:rsid w:val="009E0384"/>
    <w:rsid w:val="009E57A6"/>
    <w:rsid w:val="009E7727"/>
    <w:rsid w:val="009E780B"/>
    <w:rsid w:val="009E7863"/>
    <w:rsid w:val="009F61B7"/>
    <w:rsid w:val="009F6EAB"/>
    <w:rsid w:val="00A01166"/>
    <w:rsid w:val="00A03B57"/>
    <w:rsid w:val="00A15ED1"/>
    <w:rsid w:val="00A1672A"/>
    <w:rsid w:val="00A17DD4"/>
    <w:rsid w:val="00A20116"/>
    <w:rsid w:val="00A237E3"/>
    <w:rsid w:val="00A241E4"/>
    <w:rsid w:val="00A329B9"/>
    <w:rsid w:val="00A34826"/>
    <w:rsid w:val="00A36D64"/>
    <w:rsid w:val="00A40AA7"/>
    <w:rsid w:val="00A417A4"/>
    <w:rsid w:val="00A42A7F"/>
    <w:rsid w:val="00A45940"/>
    <w:rsid w:val="00A50B5A"/>
    <w:rsid w:val="00A53D59"/>
    <w:rsid w:val="00A54A43"/>
    <w:rsid w:val="00A54F03"/>
    <w:rsid w:val="00A55E0D"/>
    <w:rsid w:val="00A66174"/>
    <w:rsid w:val="00A72715"/>
    <w:rsid w:val="00AA18E9"/>
    <w:rsid w:val="00AA3D3F"/>
    <w:rsid w:val="00AB04EF"/>
    <w:rsid w:val="00AB1041"/>
    <w:rsid w:val="00AB417C"/>
    <w:rsid w:val="00AC08C3"/>
    <w:rsid w:val="00AC3508"/>
    <w:rsid w:val="00AC4014"/>
    <w:rsid w:val="00AC50B0"/>
    <w:rsid w:val="00AC50E5"/>
    <w:rsid w:val="00AC572A"/>
    <w:rsid w:val="00AC7044"/>
    <w:rsid w:val="00AD0AF6"/>
    <w:rsid w:val="00AD4602"/>
    <w:rsid w:val="00AD77B1"/>
    <w:rsid w:val="00AD7C60"/>
    <w:rsid w:val="00AE261A"/>
    <w:rsid w:val="00AF56BF"/>
    <w:rsid w:val="00B00E2E"/>
    <w:rsid w:val="00B0476A"/>
    <w:rsid w:val="00B050D7"/>
    <w:rsid w:val="00B1491C"/>
    <w:rsid w:val="00B17801"/>
    <w:rsid w:val="00B205C7"/>
    <w:rsid w:val="00B234C7"/>
    <w:rsid w:val="00B269FB"/>
    <w:rsid w:val="00B32621"/>
    <w:rsid w:val="00B33F85"/>
    <w:rsid w:val="00B34F13"/>
    <w:rsid w:val="00B354A8"/>
    <w:rsid w:val="00B362DF"/>
    <w:rsid w:val="00B37F64"/>
    <w:rsid w:val="00B4787A"/>
    <w:rsid w:val="00B51D32"/>
    <w:rsid w:val="00B5302B"/>
    <w:rsid w:val="00B613B4"/>
    <w:rsid w:val="00B61CD1"/>
    <w:rsid w:val="00B627EA"/>
    <w:rsid w:val="00B6361D"/>
    <w:rsid w:val="00B67347"/>
    <w:rsid w:val="00B7289D"/>
    <w:rsid w:val="00B75020"/>
    <w:rsid w:val="00B84DEA"/>
    <w:rsid w:val="00B93F1E"/>
    <w:rsid w:val="00BA2918"/>
    <w:rsid w:val="00BA3036"/>
    <w:rsid w:val="00BA6576"/>
    <w:rsid w:val="00BA6BB1"/>
    <w:rsid w:val="00BB0716"/>
    <w:rsid w:val="00BB1B41"/>
    <w:rsid w:val="00BB4E52"/>
    <w:rsid w:val="00BC6E33"/>
    <w:rsid w:val="00BD0B41"/>
    <w:rsid w:val="00BD45EA"/>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41186"/>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C55A7"/>
    <w:rsid w:val="00CD1754"/>
    <w:rsid w:val="00CD37FA"/>
    <w:rsid w:val="00CD6714"/>
    <w:rsid w:val="00CE16B2"/>
    <w:rsid w:val="00CE18E0"/>
    <w:rsid w:val="00CE253C"/>
    <w:rsid w:val="00CE4552"/>
    <w:rsid w:val="00CE4907"/>
    <w:rsid w:val="00CF0A2D"/>
    <w:rsid w:val="00CF123C"/>
    <w:rsid w:val="00D0022C"/>
    <w:rsid w:val="00D05F67"/>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6A69"/>
    <w:rsid w:val="00E070CC"/>
    <w:rsid w:val="00E07712"/>
    <w:rsid w:val="00E104B3"/>
    <w:rsid w:val="00E125D7"/>
    <w:rsid w:val="00E1291D"/>
    <w:rsid w:val="00E1765F"/>
    <w:rsid w:val="00E243FB"/>
    <w:rsid w:val="00E27DF1"/>
    <w:rsid w:val="00E31A32"/>
    <w:rsid w:val="00E329D4"/>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2F59"/>
    <w:rsid w:val="00F43145"/>
    <w:rsid w:val="00F45E17"/>
    <w:rsid w:val="00F52A8E"/>
    <w:rsid w:val="00F602EC"/>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086F"/>
    <w:rsid w:val="00FA2418"/>
    <w:rsid w:val="00FA2C41"/>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14</Pages>
  <Words>4288</Words>
  <Characters>24442</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670</cp:revision>
  <dcterms:created xsi:type="dcterms:W3CDTF">2025-04-08T19:02:00Z</dcterms:created>
  <dcterms:modified xsi:type="dcterms:W3CDTF">2025-07-31T16:59:00Z</dcterms:modified>
</cp:coreProperties>
</file>